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5E" w:rsidRPr="00F1174A" w:rsidRDefault="004A4D5E" w:rsidP="004A4D5E">
      <w:pPr>
        <w:pStyle w:val="Corpo"/>
        <w:rPr>
          <w:rFonts w:ascii="Lucida Grande" w:hAnsi="Lucida Grande" w:cs="Lucida Grande"/>
        </w:rPr>
      </w:pPr>
      <w:r>
        <w:t xml:space="preserve">ALLEGATO A - DISPONIBILITA’ CATTEDRA </w:t>
      </w:r>
      <w:proofErr w:type="spellStart"/>
      <w:r>
        <w:t>DI</w:t>
      </w:r>
      <w:proofErr w:type="spellEnd"/>
      <w:r>
        <w:t xml:space="preserve"> </w:t>
      </w:r>
      <w:r w:rsidRPr="00C60BA2">
        <w:rPr>
          <w:rFonts w:ascii="Lucida Grande" w:hAnsi="Lucida Grande" w:cs="Lucida Grande"/>
        </w:rPr>
        <w:t>SCIENZE MATEMATICHE, CHIMICHE, FISICHE E NATURAL</w:t>
      </w:r>
      <w:r>
        <w:rPr>
          <w:rFonts w:ascii="Lucida Grande" w:hAnsi="Lucida Grande" w:cs="Lucida Grande"/>
        </w:rPr>
        <w:t>I A059</w:t>
      </w:r>
      <w:r>
        <w:t>– ISA1LA SPEZIA</w:t>
      </w:r>
    </w:p>
    <w:p w:rsidR="004A4D5E" w:rsidRDefault="004A4D5E" w:rsidP="004A4D5E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/>
        <w:rPr>
          <w:rFonts w:ascii="Calibri" w:eastAsia="Calibri" w:hAnsi="Calibri" w:cs="Calibri"/>
        </w:rPr>
      </w:pPr>
    </w:p>
    <w:p w:rsidR="004A4D5E" w:rsidRDefault="004A4D5E" w:rsidP="004A4D5E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NOME E COGNOME </w:t>
      </w:r>
      <w:proofErr w:type="spellStart"/>
      <w:r>
        <w:rPr>
          <w:rFonts w:ascii="Calibri" w:eastAsia="Calibri" w:hAnsi="Calibri" w:cs="Calibri"/>
        </w:rPr>
        <w:t>………………………………………………………………………</w:t>
      </w:r>
      <w:proofErr w:type="spellEnd"/>
      <w:r>
        <w:rPr>
          <w:rFonts w:ascii="Calibri" w:eastAsia="Calibri" w:hAnsi="Calibri" w:cs="Calibri"/>
        </w:rPr>
        <w:t>.</w:t>
      </w:r>
    </w:p>
    <w:p w:rsidR="004A4D5E" w:rsidRDefault="004A4D5E" w:rsidP="004A4D5E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/>
        <w:rPr>
          <w:rFonts w:ascii="Calibri" w:eastAsia="Calibri" w:hAnsi="Calibri" w:cs="Calibri"/>
        </w:rPr>
      </w:pPr>
    </w:p>
    <w:p w:rsidR="004A4D5E" w:rsidRDefault="004A4D5E" w:rsidP="004A4D5E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DICHIARAZIONE DEI REQUISITI COME DA AVVISO PROT.______ resa ai sensi </w:t>
      </w:r>
      <w:r w:rsidRPr="00B766F8">
        <w:rPr>
          <w:rFonts w:ascii="Calibri" w:eastAsia="Calibri" w:hAnsi="Calibri" w:cs="Calibri"/>
        </w:rPr>
        <w:t>degli art. 46 e 47 D.P.R. 445/2000</w:t>
      </w:r>
    </w:p>
    <w:p w:rsidR="004A4D5E" w:rsidRDefault="004A4D5E" w:rsidP="004A4D5E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/>
        <w:rPr>
          <w:rFonts w:ascii="Calibri" w:eastAsia="Calibri" w:hAnsi="Calibri" w:cs="Calibri"/>
        </w:rPr>
      </w:pPr>
    </w:p>
    <w:p w:rsidR="004A4D5E" w:rsidRDefault="004A4D5E" w:rsidP="004A4D5E">
      <w:pPr>
        <w:pStyle w:val="Corpo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eastAsia="Arial" w:hAnsi="Arial" w:cs="Arial"/>
          <w:sz w:val="24"/>
          <w:szCs w:val="24"/>
        </w:rPr>
      </w:pPr>
    </w:p>
    <w:tbl>
      <w:tblPr>
        <w:tblW w:w="8924" w:type="dxa"/>
        <w:tblInd w:w="8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62"/>
        <w:gridCol w:w="4462"/>
      </w:tblGrid>
      <w:tr w:rsidR="004A4D5E" w:rsidRPr="008703EC" w:rsidTr="00F17BDD">
        <w:trPr>
          <w:trHeight w:val="284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D5E" w:rsidRDefault="004A4D5E" w:rsidP="00F17BDD">
            <w:pPr>
              <w:pStyle w:val="Stiletabella2"/>
            </w:pPr>
            <w:r>
              <w:t>REQUISITI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D5E" w:rsidRDefault="004A4D5E" w:rsidP="00F17BDD">
            <w:pPr>
              <w:pStyle w:val="Stiletabella2"/>
            </w:pPr>
            <w:r>
              <w:t>EVIDENZE A CURA DEL DOCENTE</w:t>
            </w:r>
          </w:p>
        </w:tc>
      </w:tr>
      <w:tr w:rsidR="004A4D5E" w:rsidRPr="008703EC" w:rsidTr="00F17BDD">
        <w:trPr>
          <w:trHeight w:val="1280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D5E" w:rsidRDefault="004A4D5E" w:rsidP="00F17BDD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Fonts w:ascii="Arial" w:hAnsi="Arial" w:cs="Arial"/>
                <w:sz w:val="24"/>
                <w:szCs w:val="24"/>
              </w:rPr>
              <w:t xml:space="preserve">1.didattica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laboratoriale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con particolare riferimento a comprovate esperienze di utilizzo in classe della metodologia del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cooperative-learning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D5E" w:rsidRPr="008703EC" w:rsidRDefault="004A4D5E" w:rsidP="00F17BDD"/>
        </w:tc>
      </w:tr>
      <w:tr w:rsidR="004A4D5E" w:rsidRPr="008703EC" w:rsidTr="00F17BDD">
        <w:trPr>
          <w:trHeight w:val="1397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D5E" w:rsidRDefault="004A4D5E" w:rsidP="00F17BDD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Fonts w:ascii="Arial" w:hAnsi="Arial" w:cs="Arial"/>
                <w:sz w:val="24"/>
                <w:szCs w:val="24"/>
              </w:rPr>
              <w:t xml:space="preserve">2.didattica digitale con particolare riferimento a comprovate esperienze di utilizzo in classe delle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L.I.M.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(Lavagne Interattive Multimediali)  e/o insegnamento del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coding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D5E" w:rsidRPr="008703EC" w:rsidRDefault="004A4D5E" w:rsidP="00F17BDD"/>
        </w:tc>
      </w:tr>
      <w:tr w:rsidR="004A4D5E" w:rsidRPr="008703EC" w:rsidTr="00F17BDD">
        <w:trPr>
          <w:trHeight w:val="1117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D5E" w:rsidRDefault="004A4D5E" w:rsidP="00F17BDD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Pr="00714EA1">
              <w:rPr>
                <w:rFonts w:ascii="Arial" w:hAnsi="Arial" w:cs="Arial"/>
                <w:sz w:val="24"/>
                <w:szCs w:val="24"/>
              </w:rPr>
              <w:t>esperienze di didattica inclusiva, con particolare riferimento alla progettazione per alunni con BE</w:t>
            </w:r>
            <w:r>
              <w:rPr>
                <w:rFonts w:ascii="Arial" w:hAnsi="Arial" w:cs="Arial"/>
                <w:sz w:val="24"/>
                <w:szCs w:val="24"/>
              </w:rPr>
              <w:t>S e di nazionalità non italiana.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D5E" w:rsidRPr="008703EC" w:rsidRDefault="004A4D5E" w:rsidP="00F17BDD"/>
        </w:tc>
      </w:tr>
      <w:tr w:rsidR="004A4D5E" w:rsidRPr="008703EC" w:rsidTr="00F17BDD">
        <w:trPr>
          <w:trHeight w:val="1397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D5E" w:rsidRDefault="004A4D5E" w:rsidP="00F17BDD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Fonts w:ascii="Arial" w:hAnsi="Arial" w:cs="Arial"/>
                <w:sz w:val="24"/>
                <w:szCs w:val="24"/>
              </w:rPr>
              <w:t>4.esperienze di didattica innovativa con particolare riferimento a comprovate e concrete esperienze di sperimentazione di curricoli verticali all’interno di Istituti Comprensivi.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D5E" w:rsidRPr="008703EC" w:rsidRDefault="004A4D5E" w:rsidP="00F17BDD"/>
        </w:tc>
      </w:tr>
      <w:tr w:rsidR="004A4D5E" w:rsidRPr="008703EC" w:rsidTr="00F17BDD">
        <w:trPr>
          <w:trHeight w:val="837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D5E" w:rsidRDefault="004A4D5E" w:rsidP="00F17BDD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Fonts w:ascii="Arial"/>
                <w:sz w:val="24"/>
                <w:szCs w:val="24"/>
              </w:rPr>
              <w:t xml:space="preserve">5. </w:t>
            </w:r>
            <w:r w:rsidRPr="0051663C">
              <w:rPr>
                <w:rFonts w:ascii="Arial"/>
                <w:sz w:val="24"/>
                <w:szCs w:val="24"/>
              </w:rPr>
              <w:t>master specifici; certificazioni informatiche</w:t>
            </w:r>
            <w:r>
              <w:rPr>
                <w:rFonts w:ascii="Arial" w:hAnsi="Arial" w:cs="Arial"/>
                <w:sz w:val="24"/>
                <w:szCs w:val="24"/>
              </w:rPr>
              <w:t>. A</w:t>
            </w:r>
            <w:r w:rsidRPr="0051663C">
              <w:rPr>
                <w:rFonts w:ascii="Arial" w:hAnsi="Arial" w:cs="Arial"/>
                <w:sz w:val="24"/>
                <w:szCs w:val="24"/>
              </w:rPr>
              <w:t xml:space="preserve">ttività formative svolte presso Università, Enti accreditati dal </w:t>
            </w:r>
            <w:proofErr w:type="spellStart"/>
            <w:r w:rsidRPr="0051663C">
              <w:rPr>
                <w:rFonts w:ascii="Arial" w:hAnsi="Arial" w:cs="Arial"/>
                <w:sz w:val="24"/>
                <w:szCs w:val="24"/>
              </w:rPr>
              <w:t>Miur</w:t>
            </w:r>
            <w:proofErr w:type="spellEnd"/>
            <w:r w:rsidRPr="0051663C">
              <w:rPr>
                <w:rFonts w:ascii="Arial" w:hAnsi="Arial" w:cs="Arial"/>
                <w:sz w:val="24"/>
                <w:szCs w:val="24"/>
              </w:rPr>
              <w:t xml:space="preserve"> e istituzioni scolastiche nei piani regionali e nazionali </w:t>
            </w:r>
            <w:r w:rsidRPr="0051663C">
              <w:rPr>
                <w:rFonts w:ascii="Arial"/>
                <w:sz w:val="24"/>
                <w:szCs w:val="24"/>
              </w:rPr>
              <w:t>con particolare riferimento agli ambiti di cui ai precedenti requisiti</w:t>
            </w:r>
            <w:r>
              <w:rPr>
                <w:rFonts w:ascii="Arial"/>
                <w:sz w:val="24"/>
                <w:szCs w:val="24"/>
              </w:rPr>
              <w:t>.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D5E" w:rsidRPr="008703EC" w:rsidRDefault="004A4D5E" w:rsidP="00F17BDD"/>
        </w:tc>
      </w:tr>
    </w:tbl>
    <w:p w:rsidR="004A4D5E" w:rsidRDefault="004A4D5E" w:rsidP="004A4D5E">
      <w:pPr>
        <w:pStyle w:val="Corpo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/>
        <w:rPr>
          <w:rFonts w:ascii="Arial" w:eastAsia="Arial" w:hAnsi="Arial" w:cs="Arial"/>
          <w:sz w:val="24"/>
          <w:szCs w:val="24"/>
        </w:rPr>
      </w:pPr>
    </w:p>
    <w:p w:rsidR="004A4D5E" w:rsidRDefault="004A4D5E" w:rsidP="004A4D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</w:t>
      </w:r>
      <w:proofErr w:type="spellStart"/>
      <w:r>
        <w:rPr>
          <w:rFonts w:ascii="Arial" w:hAnsi="Arial" w:cs="Arial"/>
          <w:sz w:val="24"/>
          <w:szCs w:val="24"/>
        </w:rPr>
        <w:t>………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</w:t>
      </w:r>
    </w:p>
    <w:p w:rsidR="004A4D5E" w:rsidRDefault="004A4D5E" w:rsidP="004A4D5E">
      <w:pPr>
        <w:rPr>
          <w:rFonts w:ascii="Arial" w:hAnsi="Arial" w:cs="Arial"/>
          <w:sz w:val="24"/>
          <w:szCs w:val="24"/>
        </w:rPr>
      </w:pPr>
    </w:p>
    <w:p w:rsidR="004A4D5E" w:rsidRPr="009A3FF0" w:rsidRDefault="004A4D5E" w:rsidP="004A4D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………………………</w:t>
      </w:r>
      <w:proofErr w:type="spellEnd"/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E5669D" w:rsidRDefault="004A4D5E"/>
    <w:sectPr w:rsidR="00E5669D" w:rsidSect="001A3A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4A4D5E"/>
    <w:rsid w:val="003E6873"/>
    <w:rsid w:val="0046612E"/>
    <w:rsid w:val="004A4D5E"/>
    <w:rsid w:val="00F6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4D5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4A4D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paragraph" w:customStyle="1" w:styleId="CorpoA">
    <w:name w:val="Corpo A"/>
    <w:rsid w:val="004A4D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eastAsia="it-IT"/>
    </w:rPr>
  </w:style>
  <w:style w:type="paragraph" w:customStyle="1" w:styleId="Stiletabella2">
    <w:name w:val="Stile tabella 2"/>
    <w:rsid w:val="004A4D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u w:color="000000"/>
      <w:bdr w:val="ni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1</cp:revision>
  <dcterms:created xsi:type="dcterms:W3CDTF">2016-09-12T09:46:00Z</dcterms:created>
  <dcterms:modified xsi:type="dcterms:W3CDTF">2016-09-12T09:46:00Z</dcterms:modified>
</cp:coreProperties>
</file>