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962"/>
        <w:jc w:val="right"/>
        <w:rPr>
          <w:rFonts w:ascii="Garamond" w:cs="Garamond" w:eastAsia="Garamond" w:hAnsi="Garamond"/>
          <w:b w:val="1"/>
          <w:sz w:val="36"/>
          <w:szCs w:val="36"/>
        </w:rPr>
      </w:pPr>
      <w:r w:rsidDel="00000000" w:rsidR="00000000" w:rsidRPr="00000000">
        <w:rPr>
          <w:rFonts w:ascii="Garamond" w:cs="Garamond" w:eastAsia="Garamond" w:hAnsi="Garamond"/>
          <w:b w:val="1"/>
          <w:sz w:val="36"/>
          <w:szCs w:val="36"/>
          <w:rtl w:val="0"/>
        </w:rPr>
        <w:t xml:space="preserve">ISTITUTO COMPRENSIVO STATALE n.1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750570</wp:posOffset>
            </wp:positionH>
            <wp:positionV relativeFrom="paragraph">
              <wp:posOffset>67945</wp:posOffset>
            </wp:positionV>
            <wp:extent cx="733425" cy="800100"/>
            <wp:effectExtent b="0" l="0" r="0" t="0"/>
            <wp:wrapSquare wrapText="right" distB="19050" distT="19050" distL="19050" distR="1905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800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ind w:right="2384"/>
        <w:jc w:val="right"/>
        <w:rPr>
          <w:rFonts w:ascii="Garamond" w:cs="Garamond" w:eastAsia="Garamond" w:hAnsi="Garamond"/>
          <w:b w:val="1"/>
          <w:sz w:val="44"/>
          <w:szCs w:val="44"/>
        </w:rPr>
      </w:pPr>
      <w:r w:rsidDel="00000000" w:rsidR="00000000" w:rsidRPr="00000000">
        <w:rPr>
          <w:rFonts w:ascii="Garamond" w:cs="Garamond" w:eastAsia="Garamond" w:hAnsi="Garamond"/>
          <w:b w:val="1"/>
          <w:sz w:val="44"/>
          <w:szCs w:val="44"/>
          <w:rtl w:val="0"/>
        </w:rPr>
        <w:t xml:space="preserve">“Don Lorenzo Milani” </w:t>
      </w:r>
    </w:p>
    <w:p w:rsidR="00000000" w:rsidDel="00000000" w:rsidP="00000000" w:rsidRDefault="00000000" w:rsidRPr="00000000" w14:paraId="00000004">
      <w:pPr>
        <w:spacing w:before="51" w:lineRule="auto"/>
        <w:ind w:right="1580"/>
        <w:jc w:val="right"/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Via Monfalcone n.414/A 19123 - LA SPEZIA </w:t>
      </w:r>
      <w:r w:rsidDel="00000000" w:rsidR="00000000" w:rsidRPr="00000000">
        <w:rPr>
          <w:sz w:val="18"/>
          <w:szCs w:val="18"/>
          <w:rtl w:val="0"/>
        </w:rPr>
        <w:t xml:space="preserve">� </w:t>
      </w: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0187 711258 </w:t>
      </w:r>
      <w:r w:rsidDel="00000000" w:rsidR="00000000" w:rsidRPr="00000000">
        <w:rPr>
          <w:sz w:val="18"/>
          <w:szCs w:val="18"/>
          <w:rtl w:val="0"/>
        </w:rPr>
        <w:t xml:space="preserve">�</w:t>
      </w: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0187 711018 </w:t>
      </w:r>
    </w:p>
    <w:p w:rsidR="00000000" w:rsidDel="00000000" w:rsidP="00000000" w:rsidRDefault="00000000" w:rsidRPr="00000000" w14:paraId="00000005">
      <w:pPr>
        <w:ind w:right="2405"/>
        <w:jc w:val="right"/>
        <w:rPr>
          <w:rFonts w:ascii="Garamond" w:cs="Garamond" w:eastAsia="Garamond" w:hAnsi="Garamond"/>
          <w:b w:val="1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b w:val="1"/>
          <w:sz w:val="18"/>
          <w:szCs w:val="18"/>
          <w:rtl w:val="0"/>
        </w:rPr>
        <w:t xml:space="preserve">C.F. 91071830110 – C.M. SPIC814006 - C.U. UFF2EQ </w:t>
      </w:r>
    </w:p>
    <w:p w:rsidR="00000000" w:rsidDel="00000000" w:rsidP="00000000" w:rsidRDefault="00000000" w:rsidRPr="00000000" w14:paraId="00000006">
      <w:pPr>
        <w:ind w:right="1116"/>
        <w:jc w:val="right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INTESA SAN PAOLO IBAN: IT 64 U 03069 10700100000046130– T.U. 0316565 </w:t>
      </w:r>
    </w:p>
    <w:p w:rsidR="00000000" w:rsidDel="00000000" w:rsidP="00000000" w:rsidRDefault="00000000" w:rsidRPr="00000000" w14:paraId="00000007">
      <w:pPr>
        <w:ind w:right="446"/>
        <w:jc w:val="right"/>
        <w:rPr>
          <w:rFonts w:ascii="Garamond" w:cs="Garamond" w:eastAsia="Garamond" w:hAnsi="Garamond"/>
          <w:color w:val="0000ff"/>
          <w:sz w:val="20"/>
          <w:szCs w:val="20"/>
          <w:u w:val="single"/>
        </w:rPr>
      </w:pPr>
      <w:r w:rsidDel="00000000" w:rsidR="00000000" w:rsidRPr="00000000">
        <w:rPr>
          <w:rFonts w:ascii="Garamond" w:cs="Garamond" w:eastAsia="Garamond" w:hAnsi="Garamond"/>
          <w:color w:val="0000ff"/>
          <w:sz w:val="20"/>
          <w:szCs w:val="20"/>
          <w:u w:val="single"/>
          <w:rtl w:val="0"/>
        </w:rPr>
        <w:t xml:space="preserve">e-mail spic814006@istruzione.it PEC: spic814006@pec.istruzione.it sito </w:t>
      </w:r>
      <w:hyperlink r:id="rId8">
        <w:r w:rsidDel="00000000" w:rsidR="00000000" w:rsidRPr="00000000">
          <w:rPr>
            <w:rFonts w:ascii="Garamond" w:cs="Garamond" w:eastAsia="Garamond" w:hAnsi="Garamond"/>
            <w:color w:val="1155cc"/>
            <w:sz w:val="20"/>
            <w:szCs w:val="20"/>
            <w:u w:val="single"/>
            <w:rtl w:val="0"/>
          </w:rPr>
          <w:t xml:space="preserve">www.isa1donmilanisp.edu.it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6592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85"/>
        </w:tabs>
        <w:spacing w:after="0" w:before="1" w:line="240" w:lineRule="auto"/>
        <w:ind w:left="283.46456692913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92"/>
        </w:tabs>
        <w:spacing w:after="0" w:before="134" w:line="240" w:lineRule="auto"/>
        <w:ind w:left="2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C.F.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2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richiedente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essere l’intestatario del bollettino di versamento oppure il genitore, nel caso in cui il bollettino sia stato intestato allo studente.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07"/>
          <w:tab w:val="left" w:leader="none" w:pos="4640"/>
          <w:tab w:val="left" w:leader="none" w:pos="9387"/>
        </w:tabs>
        <w:spacing w:after="0" w:before="1" w:line="360" w:lineRule="auto"/>
        <w:ind w:left="219" w:right="139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RESIDENTE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68"/>
        </w:tabs>
        <w:spacing w:after="0" w:before="63" w:line="240" w:lineRule="auto"/>
        <w:ind w:left="22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GENITORE DELL’ALUNNO/A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ind w:left="3218" w:right="3140" w:firstLine="0"/>
        <w:jc w:val="center"/>
        <w:rPr/>
      </w:pPr>
      <w:r w:rsidDel="00000000" w:rsidR="00000000" w:rsidRPr="00000000">
        <w:rPr>
          <w:u w:val="singl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32"/>
        </w:tabs>
        <w:spacing w:after="0" w:before="0" w:line="240" w:lineRule="auto"/>
        <w:ind w:left="2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RIMBORSO DELLA QUOTA VERSATA A MEZZO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34"/>
          <w:tab w:val="left" w:leader="none" w:pos="4866"/>
          <w:tab w:val="left" w:leader="none" w:pos="10587"/>
        </w:tabs>
        <w:spacing w:after="0" w:before="137" w:line="240" w:lineRule="auto"/>
        <w:ind w:left="2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L’A.S.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2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COMUNICA 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PROPRIO CODICE IBAN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SUL QUALE EFFETTUARE IL VERSAMENTO: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32.0" w:type="dxa"/>
        <w:jc w:val="left"/>
        <w:tblInd w:w="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2"/>
        <w:gridCol w:w="382"/>
        <w:gridCol w:w="384"/>
        <w:gridCol w:w="382"/>
        <w:gridCol w:w="423"/>
        <w:gridCol w:w="341"/>
        <w:gridCol w:w="382"/>
        <w:gridCol w:w="382"/>
        <w:gridCol w:w="384"/>
        <w:gridCol w:w="382"/>
        <w:gridCol w:w="382"/>
        <w:gridCol w:w="382"/>
        <w:gridCol w:w="382"/>
        <w:gridCol w:w="382"/>
        <w:gridCol w:w="384"/>
        <w:gridCol w:w="382"/>
        <w:gridCol w:w="382"/>
        <w:gridCol w:w="384"/>
        <w:gridCol w:w="382"/>
        <w:gridCol w:w="384"/>
        <w:gridCol w:w="384"/>
        <w:gridCol w:w="382"/>
        <w:gridCol w:w="384"/>
        <w:gridCol w:w="382"/>
        <w:gridCol w:w="384"/>
        <w:gridCol w:w="384"/>
        <w:gridCol w:w="382"/>
        <w:tblGridChange w:id="0">
          <w:tblGrid>
            <w:gridCol w:w="382"/>
            <w:gridCol w:w="382"/>
            <w:gridCol w:w="384"/>
            <w:gridCol w:w="382"/>
            <w:gridCol w:w="423"/>
            <w:gridCol w:w="341"/>
            <w:gridCol w:w="382"/>
            <w:gridCol w:w="382"/>
            <w:gridCol w:w="384"/>
            <w:gridCol w:w="382"/>
            <w:gridCol w:w="382"/>
            <w:gridCol w:w="382"/>
            <w:gridCol w:w="382"/>
            <w:gridCol w:w="382"/>
            <w:gridCol w:w="384"/>
            <w:gridCol w:w="382"/>
            <w:gridCol w:w="382"/>
            <w:gridCol w:w="384"/>
            <w:gridCol w:w="382"/>
            <w:gridCol w:w="384"/>
            <w:gridCol w:w="384"/>
            <w:gridCol w:w="382"/>
            <w:gridCol w:w="384"/>
            <w:gridCol w:w="382"/>
            <w:gridCol w:w="384"/>
            <w:gridCol w:w="384"/>
            <w:gridCol w:w="382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41" w:right="115" w:firstLine="36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Cod. Paese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69" w:right="82" w:hanging="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Check Digit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54" w:right="85" w:hanging="46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 n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43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Codice ABI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42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Codice CAB</w:t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124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Numero Conto Corrente</w:t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1"/>
        <w:tabs>
          <w:tab w:val="left" w:leader="none" w:pos="9387"/>
        </w:tabs>
        <w:spacing w:before="0" w:lineRule="auto"/>
        <w:ind w:firstLine="220"/>
        <w:rPr/>
      </w:pPr>
      <w:r w:rsidDel="00000000" w:rsidR="00000000" w:rsidRPr="00000000">
        <w:rPr>
          <w:rtl w:val="0"/>
        </w:rPr>
        <w:t xml:space="preserve">IST. BANCARIO/UFF. POSTALE 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before="137" w:lineRule="auto"/>
        <w:ind w:left="580" w:firstLine="0"/>
        <w:rPr>
          <w:b w:val="1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40"/>
              <w:szCs w:val="40"/>
              <w:rtl w:val="0"/>
            </w:rPr>
            <w:t xml:space="preserve">□ </w:t>
          </w:r>
        </w:sdtContent>
      </w:sdt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si allega copia del versamento (obbligatorio)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87"/>
          <w:tab w:val="left" w:leader="none" w:pos="9807"/>
        </w:tabs>
        <w:spacing w:after="0" w:before="90" w:line="240" w:lineRule="auto"/>
        <w:ind w:left="2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1"/>
        <w:ind w:firstLine="220"/>
        <w:rPr/>
      </w:pPr>
      <w:r w:rsidDel="00000000" w:rsidR="00000000" w:rsidRPr="00000000">
        <w:rPr>
          <w:i w:val="1"/>
          <w:u w:val="single"/>
          <w:rtl w:val="0"/>
        </w:rPr>
        <w:t xml:space="preserve">NOTA BENE</w:t>
      </w:r>
      <w:r w:rsidDel="00000000" w:rsidR="00000000" w:rsidRPr="00000000">
        <w:rPr>
          <w:rtl w:val="0"/>
        </w:rPr>
        <w:t xml:space="preserve">: Il modulo DEVE essere compilato in ogni sua parte.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" w:line="240" w:lineRule="auto"/>
        <w:ind w:left="2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 caso in cui il presente modulo non sia stato compilato correttamente in ogni sua parte, l’Istituto non potrà procedere al rimborso di quanto richiesto.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177800</wp:posOffset>
                </wp:positionV>
                <wp:extent cx="6692265" cy="2794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22130" y="3770793"/>
                          <a:ext cx="668274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177800</wp:posOffset>
                </wp:positionV>
                <wp:extent cx="6692265" cy="27940"/>
                <wp:effectExtent b="0" l="0" r="0" t="0"/>
                <wp:wrapTopAndBottom distB="0" distT="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2265" cy="27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1"/>
        <w:ind w:firstLine="220"/>
        <w:rPr/>
      </w:pPr>
      <w:r w:rsidDel="00000000" w:rsidR="00000000" w:rsidRPr="00000000">
        <w:rPr>
          <w:rtl w:val="0"/>
        </w:rPr>
        <w:t xml:space="preserve">RISERVATO ALLA SEGRETERIA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05"/>
        </w:tabs>
        <w:spacing w:after="0" w:before="132" w:line="240" w:lineRule="auto"/>
        <w:ind w:left="2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VISTO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 PROCEDE AL RIMBORSO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94"/>
        </w:tabs>
        <w:spacing w:after="0" w:before="140" w:line="240" w:lineRule="auto"/>
        <w:ind w:left="1693" w:right="0" w:hanging="27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SI PROCEDE AL RIMBORSO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0" w:right="1423" w:firstLine="54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DIRETTORE  D.S.G.A.</w:t>
        <w:tab/>
        <w:tab/>
        <w:tab/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DIRIGENTE SCOLASTICO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11"/>
          <w:tab w:val="left" w:leader="none" w:pos="6224"/>
        </w:tabs>
        <w:spacing w:after="0" w:before="0" w:line="240" w:lineRule="auto"/>
        <w:ind w:left="220" w:right="1423" w:firstLine="54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Dott.ssa Maria Teresa Fiore</w:t>
        <w:tab/>
        <w:t xml:space="preserve">   </w:t>
      </w:r>
      <w:r w:rsidDel="00000000" w:rsidR="00000000" w:rsidRPr="00000000">
        <w:rPr>
          <w:sz w:val="24"/>
          <w:szCs w:val="24"/>
          <w:rtl w:val="0"/>
        </w:rPr>
        <w:t xml:space="preserve">Dott.ssa Margherita Gesu</w:t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360" w:left="500" w:right="5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Verdana"/>
  <w:font w:name="Arial Unicode MS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◻"/>
      <w:lvlJc w:val="left"/>
      <w:pPr>
        <w:ind w:left="1693" w:hanging="274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•"/>
      <w:lvlJc w:val="left"/>
      <w:pPr>
        <w:ind w:left="2612" w:hanging="274"/>
      </w:pPr>
      <w:rPr/>
    </w:lvl>
    <w:lvl w:ilvl="2">
      <w:start w:val="0"/>
      <w:numFmt w:val="bullet"/>
      <w:lvlText w:val="•"/>
      <w:lvlJc w:val="left"/>
      <w:pPr>
        <w:ind w:left="3525" w:hanging="274"/>
      </w:pPr>
      <w:rPr/>
    </w:lvl>
    <w:lvl w:ilvl="3">
      <w:start w:val="0"/>
      <w:numFmt w:val="bullet"/>
      <w:lvlText w:val="•"/>
      <w:lvlJc w:val="left"/>
      <w:pPr>
        <w:ind w:left="4437" w:hanging="274"/>
      </w:pPr>
      <w:rPr/>
    </w:lvl>
    <w:lvl w:ilvl="4">
      <w:start w:val="0"/>
      <w:numFmt w:val="bullet"/>
      <w:lvlText w:val="•"/>
      <w:lvlJc w:val="left"/>
      <w:pPr>
        <w:ind w:left="5350" w:hanging="274"/>
      </w:pPr>
      <w:rPr/>
    </w:lvl>
    <w:lvl w:ilvl="5">
      <w:start w:val="0"/>
      <w:numFmt w:val="bullet"/>
      <w:lvlText w:val="•"/>
      <w:lvlJc w:val="left"/>
      <w:pPr>
        <w:ind w:left="6263" w:hanging="274"/>
      </w:pPr>
      <w:rPr/>
    </w:lvl>
    <w:lvl w:ilvl="6">
      <w:start w:val="0"/>
      <w:numFmt w:val="bullet"/>
      <w:lvlText w:val="•"/>
      <w:lvlJc w:val="left"/>
      <w:pPr>
        <w:ind w:left="7175" w:hanging="274"/>
      </w:pPr>
      <w:rPr/>
    </w:lvl>
    <w:lvl w:ilvl="7">
      <w:start w:val="0"/>
      <w:numFmt w:val="bullet"/>
      <w:lvlText w:val="•"/>
      <w:lvlJc w:val="left"/>
      <w:pPr>
        <w:ind w:left="8088" w:hanging="274"/>
      </w:pPr>
      <w:rPr/>
    </w:lvl>
    <w:lvl w:ilvl="8">
      <w:start w:val="0"/>
      <w:numFmt w:val="bullet"/>
      <w:lvlText w:val="•"/>
      <w:lvlJc w:val="left"/>
      <w:pPr>
        <w:ind w:left="9001" w:hanging="27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0" w:lineRule="auto"/>
      <w:ind w:left="22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Pr>
      <w:rFonts w:ascii="Times New Roman" w:cs="Times New Roman" w:eastAsia="Times New Roman" w:hAnsi="Times New Roman"/>
      <w:lang w:val="it-IT"/>
    </w:rPr>
  </w:style>
  <w:style w:type="paragraph" w:styleId="Titolo1">
    <w:name w:val="heading 1"/>
    <w:basedOn w:val="Normale"/>
    <w:uiPriority w:val="1"/>
    <w:qFormat w:val="1"/>
    <w:pPr>
      <w:spacing w:before="90"/>
      <w:ind w:left="220"/>
      <w:outlineLvl w:val="0"/>
    </w:pPr>
    <w:rPr>
      <w:b w:val="1"/>
      <w:bCs w:val="1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24"/>
      <w:szCs w:val="24"/>
    </w:rPr>
  </w:style>
  <w:style w:type="paragraph" w:styleId="Paragrafoelenco">
    <w:name w:val="List Paragraph"/>
    <w:basedOn w:val="Normale"/>
    <w:uiPriority w:val="1"/>
    <w:qFormat w:val="1"/>
    <w:pPr>
      <w:spacing w:before="140"/>
      <w:ind w:left="1693" w:hanging="274"/>
    </w:pPr>
  </w:style>
  <w:style w:type="paragraph" w:styleId="TableParagraph" w:customStyle="1">
    <w:name w:val="Table Paragraph"/>
    <w:basedOn w:val="Normale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isa1donmilanisp.edu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ySbGSsgLiSrpalBqm7TpSwMECA==">CgMxLjAaJgoBMBIhCh8IB0IbCgdWZXJkYW5hEhBBcmlhbCBVbmljb2RlIE1TMghoLmdqZGd4czgAciExcVo4Y2tDRkRmZWVFdVVYeDdGYjFDNmFnbEw4RTFOMGY=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2023-03-01T12:21:00Z</dcterms:created>
  <dc:creator>DSGA2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2021-06-05T00:00:00Z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2023-03-01T00:00:00Z</vt:filetime>
  </property>
</Properties>
</file>